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Pr="00606679" w:rsidRDefault="00643085" w:rsidP="00813D34">
      <w:pPr>
        <w:jc w:val="center"/>
        <w:rPr>
          <w:rFonts w:ascii="Bodoni MT" w:hAnsi="Bodoni MT" w:cs="Tahoma"/>
          <w:color w:val="00B05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606679" w:rsidRPr="00606679">
        <w:rPr>
          <w:rFonts w:ascii="Verdana" w:hAnsi="Verdana"/>
          <w:color w:val="00B050"/>
        </w:rPr>
        <w:t>Farmacoterapia</w:t>
      </w:r>
      <w:proofErr w:type="spellEnd"/>
      <w:r w:rsidR="00606679" w:rsidRPr="00606679">
        <w:rPr>
          <w:rFonts w:ascii="Verdana" w:hAnsi="Verdana"/>
          <w:color w:val="00B050"/>
        </w:rPr>
        <w:t xml:space="preserve"> de patologías hematológicas y hemostáticas</w:t>
      </w:r>
    </w:p>
    <w:p w:rsidR="00643085" w:rsidRPr="00E57DDF" w:rsidRDefault="009E50FC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  <w:color w:val="008000"/>
        </w:rPr>
        <w:t xml:space="preserve">Inicio20 de julio </w:t>
      </w:r>
      <w:r w:rsidR="00570540">
        <w:rPr>
          <w:rFonts w:ascii="Bodoni MT" w:hAnsi="Bodoni MT" w:cs="Tahoma"/>
          <w:color w:val="008000"/>
        </w:rPr>
        <w:t xml:space="preserve"> </w:t>
      </w:r>
      <w:r w:rsidR="002E05BC">
        <w:rPr>
          <w:rFonts w:ascii="Bodoni MT" w:hAnsi="Bodoni MT" w:cs="Tahoma"/>
          <w:color w:val="008000"/>
        </w:rPr>
        <w:t xml:space="preserve"> </w:t>
      </w:r>
      <w:r w:rsidR="00570540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C839EC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C839E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C839E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C839E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570540">
              <w:rPr>
                <w:rFonts w:ascii="Bodoni MT" w:hAnsi="Bodoni MT" w:cs="Tahoma"/>
                <w:sz w:val="20"/>
                <w:szCs w:val="20"/>
              </w:rPr>
              <w:t xml:space="preserve"> 10.400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570540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hyperlink r:id="rId5" w:history="1">
              <w:r w:rsidR="009E50FC" w:rsidRPr="006E06D8">
                <w:rPr>
                  <w:rStyle w:val="Hipervnculo"/>
                  <w:rFonts w:ascii="Bodoni MT" w:hAnsi="Bodoni MT" w:cs="Tahoma"/>
                  <w:sz w:val="20"/>
                  <w:szCs w:val="20"/>
                </w:rPr>
                <w:t>cursos@cofa.org.ar</w:t>
              </w:r>
            </w:hyperlink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50DE1"/>
    <w:rsid w:val="002E05BC"/>
    <w:rsid w:val="00305D19"/>
    <w:rsid w:val="00385B4B"/>
    <w:rsid w:val="00570540"/>
    <w:rsid w:val="00606679"/>
    <w:rsid w:val="00643085"/>
    <w:rsid w:val="0074767C"/>
    <w:rsid w:val="00762672"/>
    <w:rsid w:val="00813D34"/>
    <w:rsid w:val="008A3579"/>
    <w:rsid w:val="008F545C"/>
    <w:rsid w:val="009E50FC"/>
    <w:rsid w:val="00B63F50"/>
    <w:rsid w:val="00BB4723"/>
    <w:rsid w:val="00BD3A83"/>
    <w:rsid w:val="00C839EC"/>
    <w:rsid w:val="00CD285C"/>
    <w:rsid w:val="00D71740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9E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@cof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2019-09-18T14:44:00Z</dcterms:created>
  <dcterms:modified xsi:type="dcterms:W3CDTF">2020-06-17T12:28:00Z</dcterms:modified>
</cp:coreProperties>
</file>